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880"/>
        <w:gridCol w:w="7020"/>
      </w:tblGrid>
      <w:tr w:rsidR="00705CE8">
        <w:trPr>
          <w:cantSplit/>
          <w:tblHeader/>
        </w:trPr>
        <w:tc>
          <w:tcPr>
            <w:tcW w:w="2880" w:type="dxa"/>
            <w:shd w:val="clear" w:color="auto" w:fill="E0E0E0"/>
            <w:tcMar>
              <w:top w:w="68" w:type="dxa"/>
              <w:bottom w:w="68" w:type="dxa"/>
            </w:tcMar>
          </w:tcPr>
          <w:p w:rsidR="00705CE8" w:rsidRDefault="00705CE8">
            <w:pPr>
              <w:pStyle w:val="Kopfzeile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</w:p>
        </w:tc>
        <w:tc>
          <w:tcPr>
            <w:tcW w:w="7020" w:type="dxa"/>
            <w:shd w:val="clear" w:color="auto" w:fill="E0E0E0"/>
          </w:tcPr>
          <w:p w:rsidR="00705CE8" w:rsidRDefault="00705CE8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F0FE8">
        <w:trPr>
          <w:cantSplit/>
        </w:trPr>
        <w:tc>
          <w:tcPr>
            <w:tcW w:w="2880" w:type="dxa"/>
            <w:tcMar>
              <w:top w:w="68" w:type="dxa"/>
              <w:bottom w:w="68" w:type="dxa"/>
            </w:tcMar>
          </w:tcPr>
          <w:p w:rsidR="00BF0FE8" w:rsidRDefault="00BF0FE8">
            <w:pPr>
              <w:rPr>
                <w:b/>
                <w:bCs/>
              </w:rPr>
            </w:pPr>
            <w:r>
              <w:rPr>
                <w:b/>
                <w:bCs/>
              </w:rPr>
              <w:t>Allgemein</w:t>
            </w:r>
          </w:p>
        </w:tc>
        <w:tc>
          <w:tcPr>
            <w:tcW w:w="7020" w:type="dxa"/>
          </w:tcPr>
          <w:p w:rsidR="00BF0FE8" w:rsidRDefault="00BF0FE8"/>
          <w:p w:rsidR="00BF0FE8" w:rsidRDefault="00BF0FE8">
            <w:r>
              <w:t>Objekt / Kunde</w:t>
            </w:r>
            <w:r w:rsidR="00B77F89">
              <w:tab/>
              <w:t>___________________________________________________________________</w:t>
            </w:r>
          </w:p>
          <w:p w:rsidR="00BF0FE8" w:rsidRDefault="00BF0FE8"/>
          <w:p w:rsidR="00BF0FE8" w:rsidRDefault="00BF0FE8">
            <w:r>
              <w:t>Bearbeiter</w:t>
            </w:r>
            <w:r w:rsidR="00B77F89">
              <w:tab/>
            </w:r>
            <w:r w:rsidR="00B77F89">
              <w:tab/>
              <w:t>___________________________________________________________________</w:t>
            </w:r>
          </w:p>
          <w:p w:rsidR="00BF0FE8" w:rsidRDefault="00BF0FE8"/>
          <w:p w:rsidR="00BF0FE8" w:rsidRDefault="00BF0FE8">
            <w:r>
              <w:t>Datum</w:t>
            </w:r>
            <w:r w:rsidR="00B77F89">
              <w:tab/>
            </w:r>
            <w:r w:rsidR="00B77F89">
              <w:tab/>
              <w:t>___________________________________________________________________</w:t>
            </w:r>
          </w:p>
          <w:p w:rsidR="00BF0FE8" w:rsidRDefault="00BF0FE8"/>
        </w:tc>
      </w:tr>
      <w:tr w:rsidR="00705CE8">
        <w:trPr>
          <w:cantSplit/>
        </w:trPr>
        <w:tc>
          <w:tcPr>
            <w:tcW w:w="2880" w:type="dxa"/>
            <w:tcMar>
              <w:top w:w="68" w:type="dxa"/>
              <w:bottom w:w="68" w:type="dxa"/>
            </w:tcMar>
          </w:tcPr>
          <w:p w:rsidR="00705CE8" w:rsidRDefault="00BE024F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  <w:r w:rsidR="00DD3706">
              <w:rPr>
                <w:b/>
                <w:bCs/>
              </w:rPr>
              <w:t>anlage</w:t>
            </w:r>
          </w:p>
          <w:p w:rsidR="00177990" w:rsidRPr="00CD3BF9" w:rsidRDefault="00177990">
            <w:pPr>
              <w:rPr>
                <w:bCs/>
              </w:rPr>
            </w:pPr>
          </w:p>
          <w:p w:rsidR="00016737" w:rsidRPr="004A737F" w:rsidRDefault="00CD3BF9">
            <w:pPr>
              <w:rPr>
                <w:bCs/>
                <w:i/>
                <w:u w:val="single"/>
              </w:rPr>
            </w:pPr>
            <w:r w:rsidRPr="004A737F">
              <w:rPr>
                <w:bCs/>
                <w:i/>
                <w:u w:val="single"/>
              </w:rPr>
              <w:t>Hi</w:t>
            </w:r>
            <w:r w:rsidR="00016737" w:rsidRPr="004A737F">
              <w:rPr>
                <w:bCs/>
                <w:i/>
                <w:u w:val="single"/>
              </w:rPr>
              <w:t>nweis:</w:t>
            </w:r>
          </w:p>
          <w:p w:rsidR="00177990" w:rsidRDefault="00CD3BF9">
            <w:r w:rsidRPr="004A737F">
              <w:rPr>
                <w:bCs/>
                <w:i/>
              </w:rPr>
              <w:t xml:space="preserve">Zulaufhöhe von 1,65 m muss gewährleistet sein, ansonsten Abwasser-Hebeanlage </w:t>
            </w:r>
            <w:r w:rsidR="004A737F" w:rsidRPr="004A737F">
              <w:rPr>
                <w:bCs/>
                <w:i/>
              </w:rPr>
              <w:t xml:space="preserve">oder Sonderlösung </w:t>
            </w:r>
            <w:r w:rsidRPr="004A737F">
              <w:rPr>
                <w:bCs/>
                <w:i/>
              </w:rPr>
              <w:t>verwenden</w:t>
            </w:r>
          </w:p>
        </w:tc>
        <w:tc>
          <w:tcPr>
            <w:tcW w:w="7020" w:type="dxa"/>
          </w:tcPr>
          <w:p w:rsidR="00E344B3" w:rsidRDefault="00DD6795">
            <w:r>
              <w:t>Zulaufr</w:t>
            </w:r>
            <w:r w:rsidR="00E344B3">
              <w:t>ohr</w:t>
            </w:r>
            <w:r w:rsidR="00C9304D">
              <w:t xml:space="preserve"> vorhanden?</w:t>
            </w:r>
            <w:r w:rsidR="001B4AFF">
              <w:tab/>
            </w:r>
            <w:r w:rsidR="001B4AFF">
              <w:rPr>
                <w:rFonts w:ascii="Wingdings" w:hAnsi="Wingdings"/>
                <w:sz w:val="22"/>
                <w:szCs w:val="26"/>
              </w:rPr>
              <w:t></w:t>
            </w:r>
            <w:r w:rsidR="001B4AFF">
              <w:rPr>
                <w:szCs w:val="17"/>
              </w:rPr>
              <w:t xml:space="preserve"> </w:t>
            </w:r>
            <w:r w:rsidR="001B4AFF">
              <w:t>ja</w:t>
            </w:r>
            <w:r w:rsidR="001B4AFF">
              <w:tab/>
            </w:r>
            <w:r w:rsidR="001B4AFF">
              <w:rPr>
                <w:rFonts w:ascii="Wingdings" w:hAnsi="Wingdings"/>
                <w:sz w:val="22"/>
                <w:szCs w:val="26"/>
              </w:rPr>
              <w:t></w:t>
            </w:r>
            <w:r w:rsidR="001B4AFF">
              <w:rPr>
                <w:szCs w:val="17"/>
              </w:rPr>
              <w:t xml:space="preserve"> </w:t>
            </w:r>
            <w:r w:rsidR="001B4AFF">
              <w:t>nein</w:t>
            </w:r>
          </w:p>
          <w:p w:rsidR="001B4AFF" w:rsidRDefault="001B4AFF"/>
          <w:p w:rsidR="00E344B3" w:rsidRDefault="00705CE8">
            <w:pPr>
              <w:rPr>
                <w:szCs w:val="26"/>
              </w:rPr>
            </w:pPr>
            <w:r>
              <w:tab/>
            </w:r>
            <w:r>
              <w:tab/>
            </w:r>
            <w:r w:rsidR="001B4AFF"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 w:rsidRPr="00E344B3">
              <w:rPr>
                <w:szCs w:val="17"/>
              </w:rPr>
              <w:t xml:space="preserve"> </w:t>
            </w:r>
            <w:r w:rsidR="00E344B3">
              <w:rPr>
                <w:szCs w:val="17"/>
              </w:rPr>
              <w:t>HT</w:t>
            </w:r>
            <w:r w:rsidR="00E344B3">
              <w:rPr>
                <w:szCs w:val="17"/>
              </w:rP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 w:rsidRPr="00E344B3">
              <w:rPr>
                <w:szCs w:val="17"/>
              </w:rPr>
              <w:t xml:space="preserve"> </w:t>
            </w:r>
            <w:r w:rsidR="00E344B3">
              <w:rPr>
                <w:szCs w:val="17"/>
              </w:rPr>
              <w:t>KG</w:t>
            </w:r>
            <w:r w:rsidRPr="00E344B3"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 w:rsidRPr="00E344B3">
              <w:rPr>
                <w:szCs w:val="26"/>
              </w:rPr>
              <w:t xml:space="preserve"> </w:t>
            </w:r>
            <w:r w:rsidR="00E344B3">
              <w:rPr>
                <w:szCs w:val="26"/>
              </w:rPr>
              <w:t>Guß</w:t>
            </w:r>
            <w:r w:rsidR="00DD3706" w:rsidRPr="00E344B3">
              <w:tab/>
            </w:r>
            <w:r w:rsidR="00DD3706">
              <w:rPr>
                <w:rFonts w:ascii="Wingdings" w:hAnsi="Wingdings"/>
                <w:sz w:val="22"/>
                <w:szCs w:val="26"/>
              </w:rPr>
              <w:t></w:t>
            </w:r>
            <w:r w:rsidR="00DD3706" w:rsidRPr="00E344B3">
              <w:rPr>
                <w:szCs w:val="26"/>
              </w:rPr>
              <w:t xml:space="preserve"> </w:t>
            </w:r>
            <w:r w:rsidR="00DD3706">
              <w:rPr>
                <w:szCs w:val="26"/>
              </w:rPr>
              <w:t>Steinzeug</w:t>
            </w:r>
          </w:p>
          <w:p w:rsidR="00E344B3" w:rsidRDefault="00E344B3">
            <w:pPr>
              <w:rPr>
                <w:szCs w:val="26"/>
              </w:rPr>
            </w:pPr>
          </w:p>
          <w:p w:rsidR="00705CE8" w:rsidRPr="00E344B3" w:rsidRDefault="00E344B3"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="001B4AFF">
              <w:rPr>
                <w:szCs w:val="26"/>
              </w:rPr>
              <w:tab/>
            </w:r>
            <w:r>
              <w:rPr>
                <w:szCs w:val="26"/>
              </w:rPr>
              <w:t>Durchmesser [mm]:</w:t>
            </w:r>
            <w:r>
              <w:rPr>
                <w:szCs w:val="26"/>
              </w:rPr>
              <w:tab/>
            </w:r>
            <w:r>
              <w:t>____</w:t>
            </w:r>
          </w:p>
          <w:p w:rsidR="00705CE8" w:rsidRDefault="00705CE8"/>
          <w:p w:rsidR="00705CE8" w:rsidRDefault="00E344B3"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="001B4AFF">
              <w:rPr>
                <w:szCs w:val="26"/>
              </w:rPr>
              <w:tab/>
            </w:r>
            <w:r>
              <w:rPr>
                <w:szCs w:val="26"/>
              </w:rPr>
              <w:t>Höhe [mm]:</w:t>
            </w:r>
            <w:r>
              <w:rPr>
                <w:szCs w:val="26"/>
              </w:rPr>
              <w:tab/>
            </w:r>
            <w:r>
              <w:t>____</w:t>
            </w:r>
          </w:p>
          <w:p w:rsidR="00DD6795" w:rsidRDefault="00DD6795"/>
          <w:p w:rsidR="00DD6795" w:rsidRDefault="00DD6795">
            <w:r>
              <w:t>Abwasser-Hebeanlage benötigt?</w:t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ja</w:t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nein</w:t>
            </w:r>
          </w:p>
          <w:p w:rsidR="00DD6795" w:rsidRDefault="00DD6795"/>
        </w:tc>
      </w:tr>
      <w:tr w:rsidR="00705CE8">
        <w:trPr>
          <w:cantSplit/>
        </w:trPr>
        <w:tc>
          <w:tcPr>
            <w:tcW w:w="2880" w:type="dxa"/>
          </w:tcPr>
          <w:p w:rsidR="00705CE8" w:rsidRDefault="00705CE8">
            <w:r>
              <w:rPr>
                <w:b/>
                <w:bCs/>
              </w:rPr>
              <w:t>Grube</w:t>
            </w:r>
            <w:r w:rsidR="00DD3706">
              <w:rPr>
                <w:b/>
                <w:bCs/>
              </w:rPr>
              <w:t>nanlage</w:t>
            </w:r>
          </w:p>
          <w:p w:rsidR="00016737" w:rsidRDefault="00016737"/>
          <w:p w:rsidR="00016737" w:rsidRPr="004A737F" w:rsidRDefault="00016737" w:rsidP="00016737">
            <w:pPr>
              <w:rPr>
                <w:i/>
                <w:u w:val="single"/>
              </w:rPr>
            </w:pPr>
            <w:r w:rsidRPr="004A737F">
              <w:rPr>
                <w:i/>
                <w:u w:val="single"/>
              </w:rPr>
              <w:t>Hinweis:</w:t>
            </w:r>
          </w:p>
          <w:p w:rsidR="00016737" w:rsidRPr="004A737F" w:rsidRDefault="009A3EE7" w:rsidP="00016737">
            <w:pPr>
              <w:rPr>
                <w:i/>
              </w:rPr>
            </w:pPr>
            <w:r w:rsidRPr="004A737F">
              <w:rPr>
                <w:i/>
              </w:rPr>
              <w:t>Be</w:t>
            </w:r>
            <w:r w:rsidR="00D61EA0" w:rsidRPr="004A737F">
              <w:rPr>
                <w:i/>
              </w:rPr>
              <w:t>n</w:t>
            </w:r>
            <w:r w:rsidRPr="004A737F">
              <w:rPr>
                <w:i/>
              </w:rPr>
              <w:t>ötigt werden 2 Leerrohre</w:t>
            </w:r>
            <w:r w:rsidR="00CD0A08" w:rsidRPr="004A737F">
              <w:rPr>
                <w:i/>
              </w:rPr>
              <w:t xml:space="preserve"> (frostfrei)</w:t>
            </w:r>
            <w:r w:rsidR="00016737" w:rsidRPr="004A737F">
              <w:rPr>
                <w:i/>
              </w:rPr>
              <w:t>:</w:t>
            </w:r>
          </w:p>
          <w:p w:rsidR="00016737" w:rsidRPr="004A737F" w:rsidRDefault="00016737" w:rsidP="0001673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left="247" w:hanging="247"/>
              <w:rPr>
                <w:i/>
              </w:rPr>
            </w:pPr>
            <w:r w:rsidRPr="004A737F">
              <w:rPr>
                <w:i/>
              </w:rPr>
              <w:t>DN150 (Schlauch, Leitung, Kabel)</w:t>
            </w:r>
          </w:p>
          <w:p w:rsidR="00016737" w:rsidRDefault="00016737" w:rsidP="00016737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left="247" w:hanging="247"/>
            </w:pPr>
            <w:r w:rsidRPr="004A737F">
              <w:rPr>
                <w:i/>
              </w:rPr>
              <w:t xml:space="preserve">DN100 (Schlammrückführung, Notüberlauf, Entlüftung) mit Gefälle </w:t>
            </w:r>
            <w:r w:rsidR="009A3EE7" w:rsidRPr="004A737F">
              <w:rPr>
                <w:i/>
              </w:rPr>
              <w:t>1 % z</w:t>
            </w:r>
            <w:r w:rsidRPr="004A737F">
              <w:rPr>
                <w:i/>
              </w:rPr>
              <w:t>ur Grube</w:t>
            </w:r>
          </w:p>
        </w:tc>
        <w:tc>
          <w:tcPr>
            <w:tcW w:w="7020" w:type="dxa"/>
          </w:tcPr>
          <w:p w:rsidR="001B4AFF" w:rsidRDefault="001B4AFF">
            <w:r>
              <w:t>Grube vorhanden?</w:t>
            </w:r>
            <w:r>
              <w:tab/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ja</w:t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nein</w:t>
            </w:r>
          </w:p>
          <w:p w:rsidR="001B4AFF" w:rsidRDefault="001B4AFF"/>
          <w:p w:rsidR="006974EA" w:rsidRDefault="009A3EE7">
            <w:r>
              <w:tab/>
            </w:r>
            <w:r>
              <w:tab/>
            </w:r>
            <w:r>
              <w:tab/>
            </w:r>
            <w:r w:rsidR="00016737">
              <w:t>Entfernung Grube – Anlage</w:t>
            </w:r>
            <w:r>
              <w:t xml:space="preserve"> [m]</w:t>
            </w:r>
            <w:r>
              <w:tab/>
              <w:t xml:space="preserve">____ </w:t>
            </w:r>
          </w:p>
          <w:p w:rsidR="006974EA" w:rsidRDefault="006974EA"/>
          <w:p w:rsidR="00CD0A08" w:rsidRPr="00E344B3" w:rsidRDefault="009A3EE7" w:rsidP="00CD0A08"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="00AA1A61">
              <w:rPr>
                <w:szCs w:val="26"/>
              </w:rPr>
              <w:t>Abmessungen</w:t>
            </w:r>
            <w:r w:rsidR="00CD0A08">
              <w:rPr>
                <w:szCs w:val="26"/>
              </w:rPr>
              <w:t xml:space="preserve"> [</w:t>
            </w:r>
            <w:r w:rsidR="00E7335E">
              <w:rPr>
                <w:szCs w:val="26"/>
              </w:rPr>
              <w:t>H</w:t>
            </w:r>
            <w:r w:rsidR="00AA1A61">
              <w:rPr>
                <w:szCs w:val="26"/>
              </w:rPr>
              <w:t xml:space="preserve"> x </w:t>
            </w:r>
            <w:r w:rsidR="00E7335E">
              <w:rPr>
                <w:szCs w:val="26"/>
              </w:rPr>
              <w:t>B</w:t>
            </w:r>
            <w:r w:rsidR="00AA1A61">
              <w:rPr>
                <w:szCs w:val="26"/>
              </w:rPr>
              <w:t xml:space="preserve"> x </w:t>
            </w:r>
            <w:r w:rsidR="00E7335E">
              <w:rPr>
                <w:szCs w:val="26"/>
              </w:rPr>
              <w:t>T</w:t>
            </w:r>
            <w:r w:rsidR="00CD0A08">
              <w:rPr>
                <w:szCs w:val="26"/>
              </w:rPr>
              <w:t>]:</w:t>
            </w:r>
            <w:r w:rsidR="00CD0A08">
              <w:rPr>
                <w:szCs w:val="26"/>
              </w:rPr>
              <w:tab/>
            </w:r>
            <w:r w:rsidR="00CD0A08">
              <w:t>____</w:t>
            </w:r>
          </w:p>
          <w:p w:rsidR="006974EA" w:rsidRDefault="006974EA"/>
          <w:p w:rsidR="00705CE8" w:rsidRDefault="009A3EE7">
            <w:r>
              <w:tab/>
            </w:r>
            <w:r>
              <w:tab/>
            </w:r>
            <w:r>
              <w:tab/>
            </w:r>
            <w:r w:rsidR="00AA1A61">
              <w:t>Volumen</w:t>
            </w:r>
            <w:r>
              <w:t xml:space="preserve"> [m</w:t>
            </w:r>
            <w:r w:rsidR="00AA1A61">
              <w:t>³</w:t>
            </w:r>
            <w:r>
              <w:t>]</w:t>
            </w:r>
            <w:r w:rsidR="00705CE8">
              <w:tab/>
            </w:r>
            <w:r w:rsidR="001B4AFF">
              <w:tab/>
            </w:r>
            <w:r>
              <w:t>____</w:t>
            </w:r>
          </w:p>
        </w:tc>
      </w:tr>
      <w:tr w:rsidR="006974EA">
        <w:trPr>
          <w:cantSplit/>
        </w:trPr>
        <w:tc>
          <w:tcPr>
            <w:tcW w:w="2880" w:type="dxa"/>
          </w:tcPr>
          <w:p w:rsidR="006974EA" w:rsidRDefault="006974EA">
            <w:pPr>
              <w:rPr>
                <w:b/>
                <w:bCs/>
              </w:rPr>
            </w:pPr>
            <w:r>
              <w:rPr>
                <w:b/>
                <w:bCs/>
              </w:rPr>
              <w:t>Entlüftung</w:t>
            </w:r>
          </w:p>
          <w:p w:rsidR="009A3EE7" w:rsidRPr="009A3EE7" w:rsidRDefault="009A3EE7">
            <w:pPr>
              <w:rPr>
                <w:bCs/>
              </w:rPr>
            </w:pPr>
          </w:p>
          <w:p w:rsidR="009A3EE7" w:rsidRPr="004A737F" w:rsidRDefault="009A3EE7">
            <w:pPr>
              <w:rPr>
                <w:bCs/>
                <w:i/>
                <w:u w:val="single"/>
              </w:rPr>
            </w:pPr>
            <w:r w:rsidRPr="004A737F">
              <w:rPr>
                <w:bCs/>
                <w:i/>
                <w:u w:val="single"/>
              </w:rPr>
              <w:t>Hinweis:</w:t>
            </w:r>
          </w:p>
          <w:p w:rsidR="009A3EE7" w:rsidRPr="009A3EE7" w:rsidRDefault="009A3EE7" w:rsidP="009A3EE7">
            <w:pPr>
              <w:rPr>
                <w:b/>
                <w:bCs/>
              </w:rPr>
            </w:pPr>
            <w:r w:rsidRPr="004A737F">
              <w:rPr>
                <w:bCs/>
                <w:i/>
              </w:rPr>
              <w:t>Über-Dach-Entlüftung des Fallrohres ideal, bei Neuverlegung DN</w:t>
            </w:r>
            <w:r w:rsidR="00BE024F">
              <w:rPr>
                <w:bCs/>
                <w:i/>
              </w:rPr>
              <w:t xml:space="preserve"> 100</w:t>
            </w:r>
            <w:r w:rsidR="007506AF" w:rsidRPr="004A737F">
              <w:rPr>
                <w:bCs/>
                <w:i/>
              </w:rPr>
              <w:t>,</w:t>
            </w:r>
            <w:r w:rsidRPr="004A737F">
              <w:rPr>
                <w:bCs/>
                <w:i/>
              </w:rPr>
              <w:t xml:space="preserve"> mindestens 2 m an Hauswand nach oben verlegen</w:t>
            </w:r>
          </w:p>
        </w:tc>
        <w:tc>
          <w:tcPr>
            <w:tcW w:w="7020" w:type="dxa"/>
          </w:tcPr>
          <w:p w:rsidR="006974EA" w:rsidRDefault="006974EA">
            <w:r>
              <w:t>Entlüftung vorhanden</w:t>
            </w:r>
            <w:r>
              <w:tab/>
            </w:r>
            <w:r w:rsidR="009A3EE7">
              <w:t>?</w:t>
            </w:r>
            <w:r>
              <w:tab/>
            </w:r>
            <w:r w:rsidR="009A3EE7">
              <w:rPr>
                <w:rFonts w:ascii="Wingdings" w:hAnsi="Wingdings"/>
                <w:sz w:val="22"/>
                <w:szCs w:val="26"/>
              </w:rPr>
              <w:t></w:t>
            </w:r>
            <w:r w:rsidR="009A3EE7">
              <w:rPr>
                <w:szCs w:val="17"/>
              </w:rPr>
              <w:t xml:space="preserve"> </w:t>
            </w:r>
            <w:r w:rsidR="009A3EE7">
              <w:t>ja</w:t>
            </w:r>
            <w:r w:rsidR="009A3EE7">
              <w:tab/>
            </w:r>
            <w:r w:rsidR="009A3EE7">
              <w:rPr>
                <w:rFonts w:ascii="Wingdings" w:hAnsi="Wingdings"/>
                <w:sz w:val="22"/>
                <w:szCs w:val="26"/>
              </w:rPr>
              <w:t></w:t>
            </w:r>
            <w:r w:rsidR="009A3EE7">
              <w:rPr>
                <w:szCs w:val="17"/>
              </w:rPr>
              <w:t xml:space="preserve"> </w:t>
            </w:r>
            <w:r w:rsidR="009A3EE7">
              <w:t>nein</w:t>
            </w:r>
          </w:p>
          <w:p w:rsidR="006974EA" w:rsidRDefault="006974EA"/>
          <w:p w:rsidR="006974EA" w:rsidRDefault="006974EA">
            <w:r>
              <w:tab/>
            </w:r>
            <w:r>
              <w:tab/>
            </w:r>
            <w:r>
              <w:tab/>
            </w:r>
            <w:r w:rsidR="009A3EE7">
              <w:rPr>
                <w:rFonts w:ascii="Wingdings" w:hAnsi="Wingdings"/>
                <w:sz w:val="22"/>
                <w:szCs w:val="26"/>
              </w:rPr>
              <w:t></w:t>
            </w:r>
            <w:r w:rsidR="009A3EE7">
              <w:rPr>
                <w:szCs w:val="17"/>
              </w:rPr>
              <w:t xml:space="preserve"> </w:t>
            </w:r>
            <w:r>
              <w:t xml:space="preserve">über </w:t>
            </w:r>
            <w:r w:rsidR="00DD3706">
              <w:t>Zulauf</w:t>
            </w:r>
          </w:p>
          <w:p w:rsidR="006974EA" w:rsidRDefault="006974EA">
            <w:r>
              <w:tab/>
            </w:r>
            <w:r>
              <w:tab/>
            </w:r>
            <w:r>
              <w:tab/>
            </w:r>
            <w:r w:rsidR="009A3EE7">
              <w:rPr>
                <w:rFonts w:ascii="Wingdings" w:hAnsi="Wingdings"/>
                <w:sz w:val="22"/>
                <w:szCs w:val="26"/>
              </w:rPr>
              <w:t></w:t>
            </w:r>
            <w:r w:rsidR="009A3EE7">
              <w:rPr>
                <w:szCs w:val="17"/>
              </w:rPr>
              <w:t xml:space="preserve"> </w:t>
            </w:r>
            <w:r>
              <w:t>über Grube</w:t>
            </w:r>
          </w:p>
          <w:p w:rsidR="006974EA" w:rsidRDefault="006974EA">
            <w:r>
              <w:tab/>
            </w:r>
            <w:r>
              <w:tab/>
            </w:r>
            <w:r>
              <w:tab/>
            </w:r>
            <w:r w:rsidR="009A3EE7">
              <w:rPr>
                <w:rFonts w:ascii="Wingdings" w:hAnsi="Wingdings"/>
                <w:sz w:val="22"/>
                <w:szCs w:val="26"/>
              </w:rPr>
              <w:t></w:t>
            </w:r>
            <w:r w:rsidR="009A3EE7">
              <w:rPr>
                <w:szCs w:val="17"/>
              </w:rPr>
              <w:t xml:space="preserve"> </w:t>
            </w:r>
            <w:r>
              <w:t>wird gebaut durch Kunden</w:t>
            </w:r>
          </w:p>
          <w:p w:rsidR="006974EA" w:rsidRDefault="006974EA"/>
        </w:tc>
      </w:tr>
      <w:tr w:rsidR="00705CE8">
        <w:trPr>
          <w:cantSplit/>
        </w:trPr>
        <w:tc>
          <w:tcPr>
            <w:tcW w:w="2880" w:type="dxa"/>
          </w:tcPr>
          <w:p w:rsidR="00705CE8" w:rsidRDefault="00D61EA0">
            <w:r>
              <w:rPr>
                <w:b/>
                <w:bCs/>
              </w:rPr>
              <w:t xml:space="preserve">Ablauf </w:t>
            </w:r>
            <w:r w:rsidR="006974EA">
              <w:rPr>
                <w:b/>
                <w:bCs/>
              </w:rPr>
              <w:t>Filtrat</w:t>
            </w:r>
          </w:p>
          <w:p w:rsidR="00705CE8" w:rsidRDefault="00705CE8"/>
          <w:p w:rsidR="00DD6795" w:rsidRPr="004A737F" w:rsidRDefault="00DD6795">
            <w:pPr>
              <w:rPr>
                <w:i/>
                <w:u w:val="single"/>
              </w:rPr>
            </w:pPr>
            <w:r w:rsidRPr="004A737F">
              <w:rPr>
                <w:i/>
                <w:u w:val="single"/>
              </w:rPr>
              <w:t>Hinweis:</w:t>
            </w:r>
          </w:p>
          <w:p w:rsidR="00DD6795" w:rsidRDefault="002D611A">
            <w:r w:rsidRPr="004A737F">
              <w:rPr>
                <w:i/>
              </w:rPr>
              <w:t>Freier Ablauf (</w:t>
            </w:r>
            <w:r w:rsidRPr="004A737F">
              <w:rPr>
                <w:i/>
                <w:szCs w:val="16"/>
              </w:rPr>
              <w:t xml:space="preserve">Gefälle </w:t>
            </w:r>
            <w:r w:rsidR="007506AF" w:rsidRPr="004A737F">
              <w:rPr>
                <w:i/>
                <w:szCs w:val="16"/>
              </w:rPr>
              <w:t>≥</w:t>
            </w:r>
            <w:r w:rsidRPr="004A737F">
              <w:rPr>
                <w:i/>
              </w:rPr>
              <w:t xml:space="preserve"> 1 %) muss gewährleistet sein, ansonsten wird Filtrathebeanlage nachgeschaltet</w:t>
            </w:r>
          </w:p>
        </w:tc>
        <w:tc>
          <w:tcPr>
            <w:tcW w:w="7020" w:type="dxa"/>
          </w:tcPr>
          <w:p w:rsidR="00705CE8" w:rsidRDefault="00DD6795">
            <w:r>
              <w:t>Ablaufrohr</w:t>
            </w:r>
            <w:r w:rsidR="009A3EE7">
              <w:t xml:space="preserve"> vorhanden? </w:t>
            </w:r>
            <w:r w:rsidR="009A3EE7">
              <w:tab/>
            </w:r>
            <w:r w:rsidR="009A3EE7">
              <w:rPr>
                <w:rFonts w:ascii="Wingdings" w:hAnsi="Wingdings"/>
                <w:sz w:val="22"/>
                <w:szCs w:val="26"/>
              </w:rPr>
              <w:t></w:t>
            </w:r>
            <w:r w:rsidR="009A3EE7">
              <w:rPr>
                <w:szCs w:val="17"/>
              </w:rPr>
              <w:t xml:space="preserve"> </w:t>
            </w:r>
            <w:r w:rsidR="009A3EE7">
              <w:t>ja</w:t>
            </w:r>
            <w:r w:rsidR="009A3EE7">
              <w:tab/>
            </w:r>
            <w:r w:rsidR="009A3EE7">
              <w:rPr>
                <w:rFonts w:ascii="Wingdings" w:hAnsi="Wingdings"/>
                <w:sz w:val="22"/>
                <w:szCs w:val="26"/>
              </w:rPr>
              <w:t></w:t>
            </w:r>
            <w:r w:rsidR="009A3EE7">
              <w:rPr>
                <w:szCs w:val="17"/>
              </w:rPr>
              <w:t xml:space="preserve"> </w:t>
            </w:r>
            <w:r w:rsidR="009A3EE7">
              <w:t>nein</w:t>
            </w:r>
          </w:p>
          <w:p w:rsidR="00DD6795" w:rsidRDefault="00DD6795" w:rsidP="00DD6795"/>
          <w:p w:rsidR="00DD6795" w:rsidRDefault="00DD6795" w:rsidP="00DD6795">
            <w:pPr>
              <w:rPr>
                <w:szCs w:val="26"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 w:rsidRPr="00E344B3">
              <w:rPr>
                <w:szCs w:val="17"/>
              </w:rPr>
              <w:t xml:space="preserve"> </w:t>
            </w:r>
            <w:r>
              <w:rPr>
                <w:szCs w:val="17"/>
              </w:rPr>
              <w:t>HT</w:t>
            </w:r>
            <w:r>
              <w:rPr>
                <w:szCs w:val="17"/>
              </w:rP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 w:rsidRPr="00E344B3">
              <w:rPr>
                <w:szCs w:val="17"/>
              </w:rPr>
              <w:t xml:space="preserve"> </w:t>
            </w:r>
            <w:r>
              <w:rPr>
                <w:szCs w:val="17"/>
              </w:rPr>
              <w:t>KG</w:t>
            </w:r>
            <w:r w:rsidRPr="00E344B3"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 w:rsidRPr="00E344B3">
              <w:rPr>
                <w:szCs w:val="26"/>
              </w:rPr>
              <w:t xml:space="preserve"> </w:t>
            </w:r>
            <w:r>
              <w:rPr>
                <w:szCs w:val="26"/>
              </w:rPr>
              <w:t>Guß</w:t>
            </w:r>
          </w:p>
          <w:p w:rsidR="00DD6795" w:rsidRDefault="00DD6795" w:rsidP="00DD6795">
            <w:pPr>
              <w:rPr>
                <w:szCs w:val="26"/>
              </w:rPr>
            </w:pPr>
          </w:p>
          <w:p w:rsidR="00DD6795" w:rsidRPr="00E344B3" w:rsidRDefault="00DD6795" w:rsidP="00DD6795"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  <w:t>Durchmesser [mm]:</w:t>
            </w:r>
            <w:r>
              <w:rPr>
                <w:szCs w:val="26"/>
              </w:rPr>
              <w:tab/>
            </w:r>
            <w:r>
              <w:t>____</w:t>
            </w:r>
          </w:p>
          <w:p w:rsidR="00DD6795" w:rsidRDefault="00DD6795" w:rsidP="00DD6795"/>
          <w:p w:rsidR="006974EA" w:rsidRDefault="00DD6795"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  <w:t>Höhe [mm]:</w:t>
            </w:r>
            <w:r>
              <w:rPr>
                <w:szCs w:val="26"/>
              </w:rPr>
              <w:tab/>
            </w:r>
            <w:r>
              <w:t>____</w:t>
            </w:r>
          </w:p>
          <w:p w:rsidR="00DD6795" w:rsidRDefault="00DD6795"/>
          <w:p w:rsidR="00DD6795" w:rsidRDefault="00DD6795">
            <w:r>
              <w:t xml:space="preserve">Filtrathebeanlage benötigt? </w:t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ja</w:t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nein</w:t>
            </w:r>
          </w:p>
          <w:p w:rsidR="00DD6795" w:rsidRDefault="00DD6795"/>
        </w:tc>
      </w:tr>
      <w:tr w:rsidR="00705CE8">
        <w:trPr>
          <w:cantSplit/>
        </w:trPr>
        <w:tc>
          <w:tcPr>
            <w:tcW w:w="2880" w:type="dxa"/>
          </w:tcPr>
          <w:p w:rsidR="00705CE8" w:rsidRDefault="006974EA">
            <w:r>
              <w:rPr>
                <w:b/>
                <w:bCs/>
              </w:rPr>
              <w:t>Elektroanschlu</w:t>
            </w:r>
            <w:r w:rsidR="009A3EE7">
              <w:rPr>
                <w:b/>
                <w:bCs/>
              </w:rPr>
              <w:t>ss</w:t>
            </w:r>
          </w:p>
        </w:tc>
        <w:tc>
          <w:tcPr>
            <w:tcW w:w="7020" w:type="dxa"/>
          </w:tcPr>
          <w:p w:rsidR="00705CE8" w:rsidRDefault="009A3EE7">
            <w:r>
              <w:t xml:space="preserve">Elektroanschluss vorhanden? </w:t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ja</w:t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nein</w:t>
            </w:r>
          </w:p>
          <w:p w:rsidR="006974EA" w:rsidRDefault="006974EA"/>
        </w:tc>
      </w:tr>
      <w:tr w:rsidR="00705CE8">
        <w:trPr>
          <w:cantSplit/>
        </w:trPr>
        <w:tc>
          <w:tcPr>
            <w:tcW w:w="2880" w:type="dxa"/>
          </w:tcPr>
          <w:p w:rsidR="002B1C7F" w:rsidRPr="00837B4E" w:rsidRDefault="009949D5">
            <w:pPr>
              <w:rPr>
                <w:b/>
                <w:bCs/>
              </w:rPr>
            </w:pPr>
            <w:r>
              <w:rPr>
                <w:b/>
                <w:bCs/>
              </w:rPr>
              <w:t>Sonstiges</w:t>
            </w:r>
          </w:p>
        </w:tc>
        <w:tc>
          <w:tcPr>
            <w:tcW w:w="7020" w:type="dxa"/>
          </w:tcPr>
          <w:p w:rsidR="00BA1919" w:rsidRDefault="009949D5">
            <w:r>
              <w:t>Können Behälter zum Aufstellungsort transportiert werden?</w:t>
            </w:r>
            <w:r>
              <w:tab/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ja</w:t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nein</w:t>
            </w:r>
          </w:p>
          <w:p w:rsidR="00837B4E" w:rsidRDefault="00D61EA0">
            <w:r>
              <w:t>Einbindung für Notüberlauf vorhanden?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ja</w:t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nein</w:t>
            </w:r>
          </w:p>
          <w:p w:rsidR="001B5959" w:rsidRDefault="001B5959">
            <w:r>
              <w:t>Raumhöhe &gt; 2 m?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ja</w:t>
            </w:r>
            <w:r>
              <w:tab/>
            </w:r>
            <w:r>
              <w:rPr>
                <w:rFonts w:ascii="Wingdings" w:hAnsi="Wingdings"/>
                <w:sz w:val="22"/>
                <w:szCs w:val="26"/>
              </w:rPr>
              <w:t></w:t>
            </w:r>
            <w:r>
              <w:rPr>
                <w:szCs w:val="17"/>
              </w:rPr>
              <w:t xml:space="preserve"> </w:t>
            </w:r>
            <w:r>
              <w:t>nein</w:t>
            </w:r>
          </w:p>
        </w:tc>
      </w:tr>
      <w:tr w:rsidR="009949D5">
        <w:trPr>
          <w:cantSplit/>
        </w:trPr>
        <w:tc>
          <w:tcPr>
            <w:tcW w:w="2880" w:type="dxa"/>
          </w:tcPr>
          <w:p w:rsidR="009949D5" w:rsidRDefault="009949D5">
            <w:pPr>
              <w:rPr>
                <w:b/>
                <w:bCs/>
              </w:rPr>
            </w:pPr>
            <w:r>
              <w:rPr>
                <w:b/>
                <w:bCs/>
              </w:rPr>
              <w:t>Bemerkungen</w:t>
            </w:r>
          </w:p>
        </w:tc>
        <w:tc>
          <w:tcPr>
            <w:tcW w:w="7020" w:type="dxa"/>
          </w:tcPr>
          <w:p w:rsidR="009949D5" w:rsidRDefault="009949D5" w:rsidP="009949D5"/>
          <w:p w:rsidR="009949D5" w:rsidRDefault="009949D5" w:rsidP="009949D5">
            <w:r>
              <w:t>_____________________________________________________________________________________</w:t>
            </w:r>
          </w:p>
          <w:p w:rsidR="009949D5" w:rsidRDefault="009949D5"/>
          <w:p w:rsidR="009949D5" w:rsidRDefault="009949D5" w:rsidP="009949D5">
            <w:r>
              <w:t>_____________________________________________________________________________________</w:t>
            </w:r>
          </w:p>
          <w:p w:rsidR="009949D5" w:rsidRDefault="009949D5"/>
          <w:p w:rsidR="009949D5" w:rsidRDefault="009949D5" w:rsidP="009949D5">
            <w:r>
              <w:t>_____________________________________________________________________________________</w:t>
            </w:r>
          </w:p>
          <w:p w:rsidR="009949D5" w:rsidRDefault="009949D5"/>
          <w:p w:rsidR="009949D5" w:rsidRDefault="009949D5" w:rsidP="009949D5">
            <w:r>
              <w:t>_____________________________________________________________________________________</w:t>
            </w:r>
          </w:p>
          <w:p w:rsidR="009949D5" w:rsidRDefault="009949D5"/>
          <w:p w:rsidR="009949D5" w:rsidRDefault="009949D5" w:rsidP="009949D5">
            <w:r>
              <w:t>_____________________________________________________________________________________</w:t>
            </w:r>
          </w:p>
          <w:p w:rsidR="000D3860" w:rsidRDefault="000D3860" w:rsidP="000D3860"/>
          <w:p w:rsidR="000D3860" w:rsidRDefault="000D3860" w:rsidP="000D3860">
            <w:r>
              <w:t>_____________________________________________________________________________________</w:t>
            </w:r>
          </w:p>
          <w:p w:rsidR="00BE024F" w:rsidRDefault="00BE024F" w:rsidP="00BE024F"/>
          <w:p w:rsidR="00BE024F" w:rsidRDefault="00BE024F" w:rsidP="00BE024F">
            <w:r>
              <w:t>_____________________________________________________________________________________</w:t>
            </w:r>
          </w:p>
          <w:p w:rsidR="009949D5" w:rsidRDefault="009949D5"/>
        </w:tc>
      </w:tr>
    </w:tbl>
    <w:p w:rsidR="00F343B3" w:rsidRDefault="00F343B3"/>
    <w:p w:rsidR="00F343B3" w:rsidRDefault="00F343B3">
      <w:r>
        <w:br w:type="page"/>
      </w:r>
    </w:p>
    <w:tbl>
      <w:tblPr>
        <w:tblW w:w="9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900"/>
      </w:tblGrid>
      <w:tr w:rsidR="00F343B3">
        <w:trPr>
          <w:cantSplit/>
          <w:tblHeader/>
        </w:trPr>
        <w:tc>
          <w:tcPr>
            <w:tcW w:w="9900" w:type="dxa"/>
            <w:shd w:val="clear" w:color="auto" w:fill="E0E0E0"/>
            <w:tcMar>
              <w:top w:w="68" w:type="dxa"/>
              <w:bottom w:w="68" w:type="dxa"/>
            </w:tcMar>
          </w:tcPr>
          <w:p w:rsidR="00F343B3" w:rsidRPr="00837B4E" w:rsidRDefault="00F343B3" w:rsidP="00F343B3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837B4E">
              <w:rPr>
                <w:b/>
              </w:rPr>
              <w:lastRenderedPageBreak/>
              <w:t>Skizze mit Bemaßung</w:t>
            </w:r>
          </w:p>
        </w:tc>
      </w:tr>
      <w:tr w:rsidR="00F343B3">
        <w:trPr>
          <w:cantSplit/>
        </w:trPr>
        <w:tc>
          <w:tcPr>
            <w:tcW w:w="9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3B3" w:rsidRDefault="00F343B3" w:rsidP="00D61EA0">
            <w:pPr>
              <w:jc w:val="right"/>
            </w:pPr>
          </w:p>
          <w:p w:rsidR="00F343B3" w:rsidRDefault="0047559F" w:rsidP="0047559F">
            <w:r>
              <w:t xml:space="preserve">                                        Standard 4-EW Kelleranlage                                            Standard 4-EW Grubenanlage</w:t>
            </w:r>
          </w:p>
          <w:p w:rsidR="00F343B3" w:rsidRDefault="00824A4D" w:rsidP="00F343B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3194685</wp:posOffset>
                  </wp:positionH>
                  <wp:positionV relativeFrom="paragraph">
                    <wp:posOffset>40640</wp:posOffset>
                  </wp:positionV>
                  <wp:extent cx="2270760" cy="1107440"/>
                  <wp:effectExtent l="0" t="0" r="0" b="0"/>
                  <wp:wrapNone/>
                  <wp:docPr id="5" name="Bild 3" descr="Fragebogen4EW-Gr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agebogen4EW-Gr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43B3" w:rsidRDefault="00824A4D" w:rsidP="00F343B3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79375</wp:posOffset>
                  </wp:positionV>
                  <wp:extent cx="1853565" cy="909320"/>
                  <wp:effectExtent l="0" t="0" r="0" b="5080"/>
                  <wp:wrapNone/>
                  <wp:docPr id="4" name="Bild 2" descr="Fragebo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agebo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4A737F" w:rsidRDefault="004A737F" w:rsidP="00F343B3"/>
          <w:p w:rsidR="004A737F" w:rsidRDefault="004A737F" w:rsidP="00F343B3"/>
          <w:p w:rsidR="004A737F" w:rsidRDefault="004A737F" w:rsidP="00F343B3"/>
          <w:p w:rsidR="004A737F" w:rsidRDefault="004A737F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F343B3" w:rsidRDefault="00F343B3" w:rsidP="00F343B3"/>
          <w:p w:rsidR="00DD3706" w:rsidRDefault="00DD3706" w:rsidP="00DD3706">
            <w:r>
              <w:t xml:space="preserve">  </w:t>
            </w:r>
            <w:r w:rsidRPr="00C32615"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t xml:space="preserve"> Raumabmessungen (Höhe, Breite, Länge)</w:t>
            </w:r>
          </w:p>
          <w:p w:rsidR="00DD3706" w:rsidRDefault="00DD3706" w:rsidP="00DD3706">
            <w:r>
              <w:t xml:space="preserve">  </w:t>
            </w:r>
            <w:r w:rsidRPr="00C32615"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t xml:space="preserve"> Zulauf (Höhe Zulauf)</w:t>
            </w:r>
          </w:p>
          <w:p w:rsidR="00DD3706" w:rsidRDefault="00DD3706" w:rsidP="00DD3706">
            <w:r>
              <w:t xml:space="preserve">  </w:t>
            </w:r>
            <w:r w:rsidRPr="00C32615"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t xml:space="preserve"> Filtratablauf</w:t>
            </w:r>
          </w:p>
          <w:p w:rsidR="00DD3706" w:rsidRDefault="00DD3706" w:rsidP="00DD3706">
            <w:r>
              <w:t xml:space="preserve">  </w:t>
            </w:r>
            <w:r w:rsidRPr="00C32615"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t xml:space="preserve"> Notüberlauf</w:t>
            </w:r>
          </w:p>
          <w:p w:rsidR="00DD3706" w:rsidRDefault="00DD3706" w:rsidP="00DD3706">
            <w:r>
              <w:t xml:space="preserve">  </w:t>
            </w:r>
            <w:r w:rsidRPr="00C32615"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t xml:space="preserve"> Entlüftung</w:t>
            </w:r>
          </w:p>
          <w:p w:rsidR="00DD3706" w:rsidRDefault="00DD3706" w:rsidP="00DD3706">
            <w:r>
              <w:t xml:space="preserve">  </w:t>
            </w:r>
            <w:r w:rsidRPr="00C32615">
              <w:rPr>
                <w:rFonts w:ascii="Wingdings" w:hAnsi="Wingdings" w:cs="Wingdings"/>
                <w:sz w:val="20"/>
                <w:szCs w:val="20"/>
              </w:rPr>
              <w:t></w:t>
            </w:r>
            <w:r>
              <w:t xml:space="preserve"> el. Schaltkasten</w:t>
            </w:r>
          </w:p>
          <w:p w:rsidR="00F343B3" w:rsidRDefault="00F343B3" w:rsidP="00F343B3"/>
        </w:tc>
      </w:tr>
      <w:tr w:rsidR="0047559F">
        <w:trPr>
          <w:cantSplit/>
        </w:trPr>
        <w:tc>
          <w:tcPr>
            <w:tcW w:w="9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59F" w:rsidRDefault="0047559F" w:rsidP="00D61EA0">
            <w:pPr>
              <w:jc w:val="right"/>
            </w:pPr>
          </w:p>
        </w:tc>
      </w:tr>
    </w:tbl>
    <w:p w:rsidR="00BA1919" w:rsidRDefault="00BA1919"/>
    <w:sectPr w:rsidR="00BA1919">
      <w:headerReference w:type="default" r:id="rId9"/>
      <w:footerReference w:type="default" r:id="rId10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D6" w:rsidRDefault="00DF46D6">
      <w:r>
        <w:separator/>
      </w:r>
    </w:p>
  </w:endnote>
  <w:endnote w:type="continuationSeparator" w:id="0">
    <w:p w:rsidR="00DF46D6" w:rsidRDefault="00DF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2812"/>
    </w:tblGrid>
    <w:tr w:rsidR="00711F4E">
      <w:tc>
        <w:tcPr>
          <w:tcW w:w="7158" w:type="dxa"/>
        </w:tcPr>
        <w:p w:rsidR="00711F4E" w:rsidRDefault="00711F4E" w:rsidP="002E4AC6">
          <w:pPr>
            <w:pStyle w:val="Fuzeile"/>
          </w:pPr>
          <w:r>
            <w:t>©</w:t>
          </w:r>
          <w:r w:rsidR="00824A4D">
            <w:t xml:space="preserve"> Copyright </w:t>
          </w:r>
          <w:r>
            <w:t>BUSSE IS GmbH - Zaucheweg 6 – D-04316 Leipzig</w:t>
          </w:r>
        </w:p>
        <w:p w:rsidR="00711F4E" w:rsidRDefault="00711F4E" w:rsidP="002E4AC6">
          <w:pPr>
            <w:pStyle w:val="Fuzeile"/>
          </w:pPr>
          <w:r>
            <w:t xml:space="preserve">E-Mail: </w:t>
          </w:r>
          <w:smartTag w:uri="urn:schemas-microsoft-com:office:smarttags" w:element="PersonName">
            <w:r>
              <w:t>info@busse-is.de</w:t>
            </w:r>
          </w:smartTag>
          <w:r>
            <w:t xml:space="preserve"> - Internet: http://www.busse-is.de</w:t>
          </w:r>
        </w:p>
        <w:p w:rsidR="00711F4E" w:rsidRDefault="00711F4E" w:rsidP="002E4AC6">
          <w:pPr>
            <w:pStyle w:val="Fuzeile"/>
            <w:rPr>
              <w:rStyle w:val="Seitenzahl"/>
              <w:color w:val="000000"/>
              <w:sz w:val="18"/>
            </w:rPr>
          </w:pPr>
          <w:r>
            <w:t>Telefon: +49 341 65984 25 - Telefax: +49 341 65984 26</w:t>
          </w:r>
        </w:p>
      </w:tc>
      <w:tc>
        <w:tcPr>
          <w:tcW w:w="2812" w:type="dxa"/>
        </w:tcPr>
        <w:p w:rsidR="00711F4E" w:rsidRDefault="00711F4E" w:rsidP="00BE024F">
          <w:pPr>
            <w:pStyle w:val="Kopfzeile"/>
            <w:tabs>
              <w:tab w:val="clear" w:pos="4536"/>
              <w:tab w:val="clear" w:pos="9072"/>
            </w:tabs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F46D6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 w:rsidR="00DF46D6">
            <w:rPr>
              <w:noProof/>
            </w:rPr>
            <w:fldChar w:fldCharType="begin"/>
          </w:r>
          <w:r w:rsidR="00DF46D6">
            <w:rPr>
              <w:noProof/>
            </w:rPr>
            <w:instrText xml:space="preserve"> NUMPAGES </w:instrText>
          </w:r>
          <w:r w:rsidR="00DF46D6">
            <w:rPr>
              <w:noProof/>
            </w:rPr>
            <w:fldChar w:fldCharType="separate"/>
          </w:r>
          <w:r w:rsidR="00DF46D6">
            <w:rPr>
              <w:noProof/>
            </w:rPr>
            <w:t>2</w:t>
          </w:r>
          <w:r w:rsidR="00DF46D6">
            <w:rPr>
              <w:noProof/>
            </w:rPr>
            <w:fldChar w:fldCharType="end"/>
          </w:r>
        </w:p>
      </w:tc>
    </w:tr>
  </w:tbl>
  <w:p w:rsidR="00711F4E" w:rsidRDefault="00824A4D" w:rsidP="002E4AC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4931410</wp:posOffset>
              </wp:positionV>
              <wp:extent cx="179705" cy="5400040"/>
              <wp:effectExtent l="0" t="0" r="0" b="0"/>
              <wp:wrapNone/>
              <wp:docPr id="3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9705" cy="540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A4D" w:rsidRPr="00A92DD3" w:rsidRDefault="00824A4D" w:rsidP="00824A4D">
                          <w:pPr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824A4D"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  <w:t>Z-F_Aufstellungsdokumentation</w:t>
                          </w:r>
                          <w:r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  <w:t>_V00-0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28.35pt;margin-top:388.3pt;width:14.15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" stroked="f" strokeweight=".5pt">
              <v:path arrowok="t"/>
              <v:textbox style="layout-flow:vertical;mso-layout-flow-alt:bottom-to-top" inset="0,0,0,0">
                <w:txbxContent>
                  <w:p w:rsidR="00824A4D" w:rsidRPr="00A92DD3" w:rsidRDefault="00824A4D" w:rsidP="00824A4D">
                    <w:pPr>
                      <w:rPr>
                        <w:rFonts w:cs="Arial"/>
                        <w:color w:val="A6A6A6"/>
                        <w:sz w:val="16"/>
                        <w:szCs w:val="16"/>
                      </w:rPr>
                    </w:pPr>
                    <w:r w:rsidRPr="00824A4D">
                      <w:rPr>
                        <w:rFonts w:cs="Arial"/>
                        <w:color w:val="A6A6A6"/>
                        <w:sz w:val="16"/>
                        <w:szCs w:val="16"/>
                      </w:rPr>
                      <w:t>Z-F_Aufstellungsdokumentation</w:t>
                    </w:r>
                    <w:r>
                      <w:rPr>
                        <w:rFonts w:cs="Arial"/>
                        <w:color w:val="A6A6A6"/>
                        <w:sz w:val="16"/>
                        <w:szCs w:val="16"/>
                      </w:rPr>
                      <w:t>_V00-0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D6" w:rsidRDefault="00DF46D6">
      <w:r>
        <w:separator/>
      </w:r>
    </w:p>
  </w:footnote>
  <w:footnote w:type="continuationSeparator" w:id="0">
    <w:p w:rsidR="00DF46D6" w:rsidRDefault="00DF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308"/>
      <w:gridCol w:w="2880"/>
    </w:tblGrid>
    <w:tr w:rsidR="00711F4E">
      <w:tc>
        <w:tcPr>
          <w:tcW w:w="7308" w:type="dxa"/>
        </w:tcPr>
        <w:p w:rsidR="00711F4E" w:rsidRPr="00FC4CED" w:rsidRDefault="00711F4E">
          <w:pPr>
            <w:pStyle w:val="Kopfzeile"/>
            <w:tabs>
              <w:tab w:val="clear" w:pos="4536"/>
              <w:tab w:val="clear" w:pos="9072"/>
            </w:tabs>
            <w:rPr>
              <w:sz w:val="32"/>
              <w:szCs w:val="32"/>
            </w:rPr>
          </w:pPr>
          <w:r w:rsidRPr="00FC4CED">
            <w:rPr>
              <w:b/>
              <w:bCs/>
              <w:sz w:val="32"/>
              <w:szCs w:val="32"/>
            </w:rPr>
            <w:t>Aufstellungsdokumentation</w:t>
          </w:r>
        </w:p>
      </w:tc>
      <w:tc>
        <w:tcPr>
          <w:tcW w:w="2880" w:type="dxa"/>
        </w:tcPr>
        <w:p w:rsidR="00711F4E" w:rsidRDefault="00824A4D" w:rsidP="002E4AC6">
          <w:pPr>
            <w:pStyle w:val="Kopfzeile"/>
            <w:tabs>
              <w:tab w:val="clear" w:pos="4536"/>
              <w:tab w:val="clear" w:pos="9072"/>
            </w:tabs>
            <w:jc w:val="right"/>
          </w:pPr>
          <w:r w:rsidRPr="002E4AC6">
            <w:rPr>
              <w:b/>
              <w:bCs/>
              <w:noProof/>
              <w:sz w:val="36"/>
              <w:szCs w:val="36"/>
            </w:rPr>
            <w:drawing>
              <wp:inline distT="0" distB="0" distL="0" distR="0">
                <wp:extent cx="1350645" cy="648335"/>
                <wp:effectExtent l="0" t="0" r="1905" b="0"/>
                <wp:docPr id="2" name="Bild 1" descr="BUSSE MF Logo mittel 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SSE MF Logo mittel 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64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F4E" w:rsidRDefault="00711F4E">
    <w:pPr>
      <w:pStyle w:val="Kopfzeile"/>
      <w:tabs>
        <w:tab w:val="clear" w:pos="4536"/>
        <w:tab w:val="clear" w:pos="9072"/>
      </w:tabs>
    </w:pPr>
  </w:p>
  <w:p w:rsidR="00711F4E" w:rsidRDefault="00711F4E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F0E85"/>
    <w:multiLevelType w:val="hybridMultilevel"/>
    <w:tmpl w:val="5B8096C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94DED"/>
    <w:multiLevelType w:val="hybridMultilevel"/>
    <w:tmpl w:val="70FA8B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D6"/>
    <w:rsid w:val="00016737"/>
    <w:rsid w:val="000D3860"/>
    <w:rsid w:val="00177990"/>
    <w:rsid w:val="001B4AFF"/>
    <w:rsid w:val="001B5959"/>
    <w:rsid w:val="0027773F"/>
    <w:rsid w:val="002B1C7F"/>
    <w:rsid w:val="002D611A"/>
    <w:rsid w:val="002E4AC6"/>
    <w:rsid w:val="002E7AF2"/>
    <w:rsid w:val="0047559F"/>
    <w:rsid w:val="004A737F"/>
    <w:rsid w:val="005E276A"/>
    <w:rsid w:val="006974EA"/>
    <w:rsid w:val="00705CE8"/>
    <w:rsid w:val="00711F4E"/>
    <w:rsid w:val="007506AF"/>
    <w:rsid w:val="00824A4D"/>
    <w:rsid w:val="00837B4E"/>
    <w:rsid w:val="00857DCD"/>
    <w:rsid w:val="00962272"/>
    <w:rsid w:val="00966E99"/>
    <w:rsid w:val="009949D5"/>
    <w:rsid w:val="009A3EE7"/>
    <w:rsid w:val="00A3685A"/>
    <w:rsid w:val="00A60F5F"/>
    <w:rsid w:val="00AA1A61"/>
    <w:rsid w:val="00B40BB5"/>
    <w:rsid w:val="00B77F89"/>
    <w:rsid w:val="00BA1919"/>
    <w:rsid w:val="00BC0045"/>
    <w:rsid w:val="00BE024F"/>
    <w:rsid w:val="00BF0FE8"/>
    <w:rsid w:val="00C9304D"/>
    <w:rsid w:val="00CD0A08"/>
    <w:rsid w:val="00CD3800"/>
    <w:rsid w:val="00CD3BF9"/>
    <w:rsid w:val="00D61EA0"/>
    <w:rsid w:val="00DD3706"/>
    <w:rsid w:val="00DD590C"/>
    <w:rsid w:val="00DD6795"/>
    <w:rsid w:val="00DF46D6"/>
    <w:rsid w:val="00E344B3"/>
    <w:rsid w:val="00E7335E"/>
    <w:rsid w:val="00F343B3"/>
    <w:rsid w:val="00FB3807"/>
    <w:rsid w:val="00FC4CED"/>
    <w:rsid w:val="00F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7BD337-0007-435D-80DB-3FA08589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AC6"/>
    <w:rPr>
      <w:rFonts w:ascii="Arial" w:hAnsi="Arial"/>
      <w:sz w:val="1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4AC6"/>
    <w:pPr>
      <w:tabs>
        <w:tab w:val="center" w:pos="4536"/>
        <w:tab w:val="right" w:pos="9072"/>
      </w:tabs>
    </w:pPr>
    <w:rPr>
      <w:sz w:val="16"/>
    </w:rPr>
  </w:style>
  <w:style w:type="paragraph" w:styleId="Sprechblasentext">
    <w:name w:val="Balloon Text"/>
    <w:basedOn w:val="Standard"/>
    <w:semiHidden/>
    <w:rsid w:val="00CD3800"/>
    <w:rPr>
      <w:rFonts w:ascii="Tahoma" w:hAnsi="Tahoma" w:cs="Tahoma"/>
      <w:szCs w:val="16"/>
    </w:rPr>
  </w:style>
  <w:style w:type="character" w:styleId="Seitenzahl">
    <w:name w:val="page number"/>
    <w:basedOn w:val="Absatz-Standardschriftart"/>
    <w:rsid w:val="004A737F"/>
  </w:style>
  <w:style w:type="table" w:styleId="Tabellenraster">
    <w:name w:val="Table Grid"/>
    <w:basedOn w:val="NormaleTabelle"/>
    <w:rsid w:val="002E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itarbeiterseite\Busse%20IS%20GmbH\Formulare\Z-F_Aufstellungsdokumentation_V00-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Z-F_Aufstellungsdokumentation_V00-0</Template>
  <TotalTime>0</TotalTime>
  <Pages>2</Pages>
  <Words>236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Aufstellungsdokumentation</vt:lpstr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Aufstellungsdokumentation</dc:title>
  <dc:subject/>
  <dc:creator>Anja Busse</dc:creator>
  <cp:keywords/>
  <dc:description/>
  <cp:lastModifiedBy>Anja Busse</cp:lastModifiedBy>
  <cp:revision>1</cp:revision>
  <cp:lastPrinted>2009-01-12T14:12:00Z</cp:lastPrinted>
  <dcterms:created xsi:type="dcterms:W3CDTF">2020-03-04T10:18:00Z</dcterms:created>
  <dcterms:modified xsi:type="dcterms:W3CDTF">2020-03-04T10:18:00Z</dcterms:modified>
</cp:coreProperties>
</file>